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D150" w14:textId="4966CA6C" w:rsidR="008D6811" w:rsidRDefault="008D6811" w:rsidP="00AF57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49A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7705B58" wp14:editId="7DE79DA8">
            <wp:simplePos x="0" y="0"/>
            <wp:positionH relativeFrom="column">
              <wp:posOffset>2252980</wp:posOffset>
            </wp:positionH>
            <wp:positionV relativeFrom="paragraph">
              <wp:posOffset>-339293</wp:posOffset>
            </wp:positionV>
            <wp:extent cx="2249805" cy="682625"/>
            <wp:effectExtent l="0" t="0" r="0" b="317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869C0D" w14:textId="77777777" w:rsidR="008D6811" w:rsidRDefault="008D6811" w:rsidP="00AF57A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26282" w14:textId="77777777" w:rsidR="008D6811" w:rsidRDefault="008D6811" w:rsidP="00AF57A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79B660" w14:textId="2EB508F0" w:rsidR="00AF57AF" w:rsidRDefault="00AF57AF" w:rsidP="00AF57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811">
        <w:rPr>
          <w:rFonts w:asciiTheme="minorHAnsi" w:hAnsiTheme="minorHAnsi" w:cstheme="minorHAnsi"/>
          <w:b/>
          <w:sz w:val="22"/>
          <w:szCs w:val="22"/>
        </w:rPr>
        <w:t>INTERNATIONAL C</w:t>
      </w:r>
      <w:r w:rsidR="008948FB">
        <w:rPr>
          <w:rFonts w:asciiTheme="minorHAnsi" w:hAnsiTheme="minorHAnsi" w:cstheme="minorHAnsi"/>
          <w:b/>
          <w:sz w:val="22"/>
          <w:szCs w:val="22"/>
        </w:rPr>
        <w:t xml:space="preserve">OUNCIL </w:t>
      </w:r>
      <w:r w:rsidRPr="008D6811">
        <w:rPr>
          <w:rFonts w:asciiTheme="minorHAnsi" w:hAnsiTheme="minorHAnsi" w:cstheme="minorHAnsi"/>
          <w:b/>
          <w:sz w:val="22"/>
          <w:szCs w:val="22"/>
        </w:rPr>
        <w:t>DESCRIPTION</w:t>
      </w:r>
      <w:r w:rsidR="008D6811">
        <w:rPr>
          <w:rFonts w:asciiTheme="minorHAnsi" w:hAnsiTheme="minorHAnsi" w:cstheme="minorHAnsi"/>
          <w:b/>
          <w:sz w:val="22"/>
          <w:szCs w:val="22"/>
        </w:rPr>
        <w:t xml:space="preserve"> &amp; ROSTER</w:t>
      </w:r>
    </w:p>
    <w:p w14:paraId="5A5184B9" w14:textId="77777777" w:rsidR="00EA473E" w:rsidRDefault="00EA473E" w:rsidP="00AF57A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473E" w14:paraId="40829FF1" w14:textId="77777777" w:rsidTr="00EA473E">
        <w:tc>
          <w:tcPr>
            <w:tcW w:w="10790" w:type="dxa"/>
          </w:tcPr>
          <w:p w14:paraId="6C37EA0F" w14:textId="77777777" w:rsidR="00EA473E" w:rsidRDefault="00EA473E" w:rsidP="00EA47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NOVEMBER 2023</w:t>
            </w:r>
          </w:p>
          <w:p w14:paraId="072E66CD" w14:textId="77777777" w:rsidR="00EA473E" w:rsidRPr="00EA473E" w:rsidRDefault="00EA473E" w:rsidP="00EA47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1969A3" w14:textId="6F0C13EC" w:rsidR="00EA473E" w:rsidRPr="00EA473E" w:rsidRDefault="00EA473E" w:rsidP="00EA47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73E">
              <w:rPr>
                <w:rFonts w:asciiTheme="minorHAnsi" w:hAnsiTheme="minorHAnsi" w:cstheme="minorHAnsi"/>
                <w:sz w:val="22"/>
                <w:szCs w:val="22"/>
              </w:rPr>
              <w:t>Action / Request 2: Continue to discuss at BOD level if the development of a more formalized inter-societal collaboration agreement is warranted.</w:t>
            </w:r>
          </w:p>
          <w:p w14:paraId="5F7A5659" w14:textId="77777777" w:rsidR="00EA473E" w:rsidRPr="00EA473E" w:rsidRDefault="00EA473E" w:rsidP="00EA47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4F8219" w14:textId="77777777" w:rsidR="00EA473E" w:rsidRPr="00EA473E" w:rsidRDefault="00EA473E" w:rsidP="00EA473E">
            <w:pPr>
              <w:ind w:right="1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7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&amp; GOALS</w:t>
            </w:r>
          </w:p>
          <w:p w14:paraId="4C3EFD41" w14:textId="77777777" w:rsidR="00EA473E" w:rsidRPr="00EA473E" w:rsidRDefault="00EA473E" w:rsidP="00EA473E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73E">
              <w:rPr>
                <w:rFonts w:asciiTheme="minorHAnsi" w:hAnsiTheme="minorHAnsi" w:cstheme="minorHAnsi"/>
                <w:sz w:val="22"/>
                <w:szCs w:val="22"/>
              </w:rPr>
              <w:t>International survey on cardiac anesthesia workforce</w:t>
            </w:r>
          </w:p>
          <w:p w14:paraId="27869057" w14:textId="77777777" w:rsidR="00EA473E" w:rsidRPr="00EA473E" w:rsidRDefault="00EA473E" w:rsidP="00EA47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5C1865" w14:textId="77777777" w:rsidR="00EA473E" w:rsidRPr="00EA473E" w:rsidRDefault="00EA473E" w:rsidP="00EA473E">
            <w:pPr>
              <w:pStyle w:val="Heading1"/>
              <w:ind w:right="1148"/>
              <w:rPr>
                <w:rFonts w:asciiTheme="minorHAnsi" w:hAnsiTheme="minorHAnsi" w:cstheme="minorHAnsi"/>
                <w:sz w:val="22"/>
                <w:szCs w:val="22"/>
              </w:rPr>
            </w:pPr>
            <w:r w:rsidRPr="00EA473E">
              <w:rPr>
                <w:rFonts w:asciiTheme="minorHAnsi" w:hAnsiTheme="minorHAnsi" w:cstheme="minorHAnsi"/>
                <w:sz w:val="22"/>
                <w:szCs w:val="22"/>
              </w:rPr>
              <w:t>COLLABORATION</w:t>
            </w:r>
          </w:p>
          <w:p w14:paraId="1820BCC6" w14:textId="77777777" w:rsidR="00EA473E" w:rsidRPr="00EA473E" w:rsidRDefault="00EA473E" w:rsidP="00EA473E">
            <w:pPr>
              <w:pStyle w:val="Heading1"/>
              <w:ind w:right="1148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A473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ICCVA 2023 planning with CASSA </w:t>
            </w:r>
          </w:p>
          <w:p w14:paraId="3AF6C8EE" w14:textId="77777777" w:rsidR="00EA473E" w:rsidRPr="00EA473E" w:rsidRDefault="00EA473E" w:rsidP="00EA473E">
            <w:pPr>
              <w:pStyle w:val="Heading1"/>
              <w:ind w:right="1148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A473E">
              <w:rPr>
                <w:rFonts w:asciiTheme="minorHAnsi" w:hAnsiTheme="minorHAnsi" w:cstheme="minorHAnsi"/>
                <w:b w:val="0"/>
                <w:sz w:val="22"/>
                <w:szCs w:val="22"/>
              </w:rPr>
              <w:t>ICCVA 2025 planning with AUS SIG</w:t>
            </w:r>
          </w:p>
          <w:p w14:paraId="26D3FB22" w14:textId="12CD318F" w:rsidR="00EA473E" w:rsidRPr="00EA473E" w:rsidRDefault="00EA473E" w:rsidP="00EA473E">
            <w:pPr>
              <w:pStyle w:val="Heading1"/>
              <w:ind w:right="114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A473E">
              <w:rPr>
                <w:rFonts w:asciiTheme="minorHAnsi" w:hAnsiTheme="minorHAnsi" w:cstheme="minorHAnsi"/>
                <w:b w:val="0"/>
                <w:sz w:val="22"/>
                <w:szCs w:val="22"/>
              </w:rPr>
              <w:t>Countless conversations with international cardiac anesthesia societies / SIG re survey and collaboration in genera</w:t>
            </w:r>
            <w:r w:rsidRPr="00EA473E">
              <w:rPr>
                <w:rFonts w:asciiTheme="minorHAnsi" w:hAnsiTheme="minorHAnsi" w:cstheme="minorHAnsi"/>
                <w:b w:val="0"/>
                <w:sz w:val="22"/>
                <w:szCs w:val="22"/>
              </w:rPr>
              <w:t>l.</w:t>
            </w:r>
          </w:p>
          <w:p w14:paraId="06748E45" w14:textId="2B63183E" w:rsidR="00EA473E" w:rsidRDefault="00EA473E" w:rsidP="00EA47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40CBDC8" w14:textId="77777777" w:rsidR="00EA473E" w:rsidRDefault="00EA473E" w:rsidP="00AF57A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4FBE7A" w14:textId="77777777" w:rsidR="00D0459C" w:rsidRDefault="00D0459C" w:rsidP="00AF57A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459C" w14:paraId="6C496CE1" w14:textId="77777777" w:rsidTr="00D0459C">
        <w:tc>
          <w:tcPr>
            <w:tcW w:w="10790" w:type="dxa"/>
          </w:tcPr>
          <w:p w14:paraId="36BF39E8" w14:textId="77777777" w:rsidR="00D0459C" w:rsidRDefault="00D0459C" w:rsidP="00D045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JUNE 2023</w:t>
            </w:r>
          </w:p>
          <w:p w14:paraId="398CA628" w14:textId="77777777" w:rsidR="00D0459C" w:rsidRDefault="00D0459C" w:rsidP="00D045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A5C5C8" w14:textId="77777777" w:rsidR="00D0459C" w:rsidRPr="00D0459C" w:rsidRDefault="00D0459C" w:rsidP="00D045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459C">
              <w:rPr>
                <w:rFonts w:asciiTheme="minorHAnsi" w:hAnsiTheme="minorHAnsi" w:cstheme="minorHAnsi"/>
                <w:bCs/>
                <w:sz w:val="22"/>
                <w:szCs w:val="22"/>
              </w:rPr>
              <w:t>Board Request - Registering the title “International Congress of Cardiovascular Anesthesia, ICCVA” and approval for developing terms of agreement for future hosts/sponsors of ICCVA meetings.</w:t>
            </w:r>
          </w:p>
          <w:p w14:paraId="5425B6D4" w14:textId="77777777" w:rsidR="00D0459C" w:rsidRDefault="00D0459C" w:rsidP="00D045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FC8F47" w14:textId="77777777" w:rsidR="00D0459C" w:rsidRPr="00D0459C" w:rsidRDefault="00D0459C" w:rsidP="00D045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459C">
              <w:rPr>
                <w:rFonts w:asciiTheme="minorHAnsi" w:hAnsiTheme="minorHAnsi" w:cstheme="minorHAnsi"/>
                <w:b/>
                <w:sz w:val="22"/>
                <w:szCs w:val="22"/>
              </w:rPr>
              <w:t>COLLABORATION</w:t>
            </w:r>
          </w:p>
          <w:p w14:paraId="781177AC" w14:textId="7F661CBD" w:rsidR="00D0459C" w:rsidRPr="00D0459C" w:rsidRDefault="00D0459C" w:rsidP="00D0459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45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Collaboration with many of the cardiac anesthesia societies and SIG in other countries. </w:t>
            </w:r>
          </w:p>
          <w:p w14:paraId="5128FC5E" w14:textId="463ED415" w:rsidR="00D0459C" w:rsidRPr="00D0459C" w:rsidRDefault="00D0459C" w:rsidP="00D0459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459C">
              <w:rPr>
                <w:rFonts w:asciiTheme="minorHAnsi" w:hAnsiTheme="minorHAnsi" w:cstheme="minorHAnsi"/>
                <w:bCs/>
                <w:sz w:val="22"/>
                <w:szCs w:val="22"/>
              </w:rPr>
              <w:t>Extensive collaboration with CASSA, the South African Cardiac Anesthesia Society</w:t>
            </w:r>
          </w:p>
          <w:p w14:paraId="2C6677CB" w14:textId="77777777" w:rsidR="00D0459C" w:rsidRPr="00D0459C" w:rsidRDefault="00D0459C" w:rsidP="00D045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459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720E71D2" w14:textId="77777777" w:rsidR="00D0459C" w:rsidRPr="00D0459C" w:rsidRDefault="00D0459C" w:rsidP="00D045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459C">
              <w:rPr>
                <w:rFonts w:asciiTheme="minorHAnsi" w:hAnsiTheme="minorHAnsi" w:cstheme="minorHAnsi"/>
                <w:b/>
                <w:sz w:val="22"/>
                <w:szCs w:val="22"/>
              </w:rPr>
              <w:t>FUTURE PROJECTS</w:t>
            </w:r>
          </w:p>
          <w:p w14:paraId="19E0C444" w14:textId="77777777" w:rsidR="00D0459C" w:rsidRPr="00D0459C" w:rsidRDefault="00D0459C" w:rsidP="00D045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459C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D0459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Global survey on cardiac anesthesia workforce (about to be launched ASAP)</w:t>
            </w:r>
          </w:p>
          <w:p w14:paraId="5ED61674" w14:textId="6C3FC9A4" w:rsidR="00D0459C" w:rsidRPr="00D0459C" w:rsidRDefault="00D0459C" w:rsidP="00D045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459C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D0459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ICCVA Cape Town, SA Nov 30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0459C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0459C">
              <w:rPr>
                <w:rFonts w:asciiTheme="minorHAnsi" w:hAnsiTheme="minorHAnsi" w:cstheme="minorHAnsi"/>
                <w:bCs/>
                <w:sz w:val="22"/>
                <w:szCs w:val="22"/>
              </w:rPr>
              <w:t>Dec 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D0459C">
              <w:rPr>
                <w:rFonts w:asciiTheme="minorHAnsi" w:hAnsiTheme="minorHAnsi" w:cstheme="minorHAnsi"/>
                <w:bCs/>
                <w:sz w:val="22"/>
                <w:szCs w:val="22"/>
              </w:rPr>
              <w:t>2023</w:t>
            </w:r>
          </w:p>
          <w:p w14:paraId="6A1CC1F3" w14:textId="5628515B" w:rsidR="00D0459C" w:rsidRDefault="00D0459C" w:rsidP="00D045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459C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D0459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ICCVA Sydney, AUS 2025</w:t>
            </w:r>
          </w:p>
        </w:tc>
      </w:tr>
    </w:tbl>
    <w:p w14:paraId="57D7C3FF" w14:textId="77777777" w:rsidR="00D0459C" w:rsidRDefault="00D0459C" w:rsidP="00AF57A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0EC0C5" w14:textId="59060135" w:rsidR="008948FB" w:rsidRDefault="008948FB" w:rsidP="00AF57A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948FB" w14:paraId="06B04E14" w14:textId="77777777" w:rsidTr="008948FB">
        <w:tc>
          <w:tcPr>
            <w:tcW w:w="10790" w:type="dxa"/>
          </w:tcPr>
          <w:p w14:paraId="0614CB18" w14:textId="77777777" w:rsidR="008948FB" w:rsidRDefault="008948FB" w:rsidP="008948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NOVEMBER 2022</w:t>
            </w:r>
          </w:p>
          <w:p w14:paraId="71210755" w14:textId="77777777" w:rsidR="008948FB" w:rsidRDefault="008948FB" w:rsidP="008948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75A782" w14:textId="77777777" w:rsidR="008948FB" w:rsidRPr="008948FB" w:rsidRDefault="008948FB" w:rsidP="008948FB">
            <w:pPr>
              <w:pStyle w:val="Heading1"/>
              <w:ind w:right="988"/>
              <w:rPr>
                <w:rFonts w:asciiTheme="minorHAnsi" w:hAnsiTheme="minorHAnsi" w:cstheme="minorHAnsi"/>
                <w:sz w:val="20"/>
              </w:rPr>
            </w:pPr>
            <w:r w:rsidRPr="008948FB">
              <w:rPr>
                <w:rFonts w:asciiTheme="minorHAnsi" w:hAnsiTheme="minorHAnsi" w:cstheme="minorHAnsi"/>
                <w:sz w:val="20"/>
              </w:rPr>
              <w:t xml:space="preserve">Summary of Group Meeting 1: Date: June 21, 2022 </w:t>
            </w:r>
          </w:p>
          <w:p w14:paraId="2DA7EBB0" w14:textId="77777777" w:rsidR="008948FB" w:rsidRPr="008948FB" w:rsidRDefault="008948FB" w:rsidP="008948FB">
            <w:pPr>
              <w:pStyle w:val="Heading1"/>
              <w:numPr>
                <w:ilvl w:val="0"/>
                <w:numId w:val="30"/>
              </w:numPr>
              <w:ind w:left="784" w:right="988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8948FB">
              <w:rPr>
                <w:rFonts w:asciiTheme="minorHAnsi" w:hAnsiTheme="minorHAnsi" w:cstheme="minorHAnsi"/>
                <w:b w:val="0"/>
                <w:bCs/>
                <w:sz w:val="20"/>
              </w:rPr>
              <w:t>Change of committee name to council</w:t>
            </w:r>
          </w:p>
          <w:p w14:paraId="1E098107" w14:textId="77777777" w:rsidR="008948FB" w:rsidRPr="008948FB" w:rsidRDefault="008948FB" w:rsidP="008948F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6"/>
              <w:contextualSpacing w:val="0"/>
              <w:rPr>
                <w:rFonts w:asciiTheme="minorHAnsi" w:hAnsiTheme="minorHAnsi" w:cstheme="minorHAnsi"/>
                <w:bCs/>
              </w:rPr>
            </w:pPr>
            <w:r w:rsidRPr="008948FB">
              <w:rPr>
                <w:rFonts w:asciiTheme="minorHAnsi" w:hAnsiTheme="minorHAnsi" w:cstheme="minorHAnsi"/>
                <w:bCs/>
              </w:rPr>
              <w:t>Review of 2021 ICCVA/EACTAIC meeting summary</w:t>
            </w:r>
          </w:p>
          <w:p w14:paraId="6DA7A4F5" w14:textId="77777777" w:rsidR="008948FB" w:rsidRPr="008948FB" w:rsidRDefault="008948FB" w:rsidP="008948F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6"/>
              <w:contextualSpacing w:val="0"/>
              <w:rPr>
                <w:rFonts w:asciiTheme="minorHAnsi" w:hAnsiTheme="minorHAnsi" w:cstheme="minorHAnsi"/>
                <w:bCs/>
              </w:rPr>
            </w:pPr>
            <w:r w:rsidRPr="008948FB">
              <w:rPr>
                <w:rFonts w:asciiTheme="minorHAnsi" w:hAnsiTheme="minorHAnsi" w:cstheme="minorHAnsi"/>
                <w:bCs/>
              </w:rPr>
              <w:t>Update on 2023 ICCVA planning in Cape Town/ South Africa</w:t>
            </w:r>
          </w:p>
          <w:p w14:paraId="53704CC7" w14:textId="77777777" w:rsidR="008948FB" w:rsidRPr="008948FB" w:rsidRDefault="008948FB" w:rsidP="008948F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6"/>
              <w:contextualSpacing w:val="0"/>
              <w:rPr>
                <w:rFonts w:asciiTheme="minorHAnsi" w:hAnsiTheme="minorHAnsi" w:cstheme="minorHAnsi"/>
                <w:bCs/>
              </w:rPr>
            </w:pPr>
            <w:r w:rsidRPr="008948FB">
              <w:rPr>
                <w:rFonts w:asciiTheme="minorHAnsi" w:hAnsiTheme="minorHAnsi" w:cstheme="minorHAnsi"/>
                <w:bCs/>
              </w:rPr>
              <w:t>Update on 2025 ICCVA planning in Sydney / Australia</w:t>
            </w:r>
          </w:p>
          <w:p w14:paraId="163E5F36" w14:textId="77777777" w:rsidR="008948FB" w:rsidRPr="008948FB" w:rsidRDefault="008948FB" w:rsidP="008948F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6"/>
              <w:contextualSpacing w:val="0"/>
              <w:rPr>
                <w:rFonts w:asciiTheme="minorHAnsi" w:hAnsiTheme="minorHAnsi" w:cstheme="minorHAnsi"/>
                <w:bCs/>
              </w:rPr>
            </w:pPr>
            <w:r w:rsidRPr="008948FB">
              <w:rPr>
                <w:rFonts w:asciiTheme="minorHAnsi" w:hAnsiTheme="minorHAnsi" w:cstheme="minorHAnsi"/>
                <w:bCs/>
              </w:rPr>
              <w:t>Update on IACA planning</w:t>
            </w:r>
          </w:p>
          <w:p w14:paraId="71D76A30" w14:textId="77777777" w:rsidR="008948FB" w:rsidRPr="008948FB" w:rsidRDefault="008948FB" w:rsidP="008948F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6"/>
              <w:contextualSpacing w:val="0"/>
              <w:rPr>
                <w:rFonts w:asciiTheme="minorHAnsi" w:hAnsiTheme="minorHAnsi" w:cstheme="minorHAnsi"/>
                <w:bCs/>
              </w:rPr>
            </w:pPr>
            <w:r w:rsidRPr="008948FB">
              <w:rPr>
                <w:rFonts w:asciiTheme="minorHAnsi" w:hAnsiTheme="minorHAnsi" w:cstheme="minorHAnsi"/>
                <w:bCs/>
              </w:rPr>
              <w:t>World survey on anesthesia practices</w:t>
            </w:r>
          </w:p>
          <w:p w14:paraId="5AD6D3A6" w14:textId="77777777" w:rsidR="008948FB" w:rsidRPr="008948FB" w:rsidRDefault="008948FB" w:rsidP="008948FB">
            <w:pPr>
              <w:rPr>
                <w:rFonts w:asciiTheme="minorHAnsi" w:hAnsiTheme="minorHAnsi" w:cstheme="minorHAnsi"/>
                <w:b/>
              </w:rPr>
            </w:pPr>
          </w:p>
          <w:p w14:paraId="01383652" w14:textId="77777777" w:rsidR="008948FB" w:rsidRPr="008948FB" w:rsidRDefault="008948FB" w:rsidP="008948FB">
            <w:pPr>
              <w:pStyle w:val="Heading1"/>
              <w:ind w:right="1148"/>
              <w:rPr>
                <w:rFonts w:asciiTheme="minorHAnsi" w:hAnsiTheme="minorHAnsi" w:cstheme="minorHAnsi"/>
                <w:sz w:val="20"/>
              </w:rPr>
            </w:pPr>
            <w:r w:rsidRPr="008948FB">
              <w:rPr>
                <w:rFonts w:asciiTheme="minorHAnsi" w:hAnsiTheme="minorHAnsi" w:cstheme="minorHAnsi"/>
                <w:sz w:val="20"/>
              </w:rPr>
              <w:t>COLLABORATION</w:t>
            </w:r>
          </w:p>
          <w:p w14:paraId="64889737" w14:textId="77777777" w:rsidR="008948FB" w:rsidRPr="008948FB" w:rsidRDefault="008948FB" w:rsidP="008948F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</w:rPr>
            </w:pPr>
            <w:r w:rsidRPr="008948FB">
              <w:rPr>
                <w:rFonts w:asciiTheme="minorHAnsi" w:hAnsiTheme="minorHAnsi" w:cstheme="minorHAnsi"/>
              </w:rPr>
              <w:t>SASSA planning of ICCVA in 2023</w:t>
            </w:r>
          </w:p>
          <w:p w14:paraId="671E185C" w14:textId="77777777" w:rsidR="008948FB" w:rsidRPr="008948FB" w:rsidRDefault="008948FB" w:rsidP="008948F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</w:rPr>
            </w:pPr>
            <w:r w:rsidRPr="008948FB">
              <w:rPr>
                <w:rFonts w:asciiTheme="minorHAnsi" w:hAnsiTheme="minorHAnsi" w:cstheme="minorHAnsi"/>
              </w:rPr>
              <w:t>Australian SIG for ICCVA in 2025</w:t>
            </w:r>
          </w:p>
          <w:p w14:paraId="08995EA3" w14:textId="77777777" w:rsidR="008948FB" w:rsidRPr="008948FB" w:rsidRDefault="008948FB" w:rsidP="008948F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</w:rPr>
            </w:pPr>
            <w:r w:rsidRPr="008948FB">
              <w:rPr>
                <w:rFonts w:asciiTheme="minorHAnsi" w:hAnsiTheme="minorHAnsi" w:cstheme="minorHAnsi"/>
              </w:rPr>
              <w:t>EACTAIC ongoing collaboration</w:t>
            </w:r>
          </w:p>
          <w:p w14:paraId="7ED04530" w14:textId="77777777" w:rsidR="008948FB" w:rsidRPr="008948FB" w:rsidRDefault="008948FB" w:rsidP="008948F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</w:rPr>
            </w:pPr>
            <w:r w:rsidRPr="008948FB">
              <w:rPr>
                <w:rFonts w:asciiTheme="minorHAnsi" w:hAnsiTheme="minorHAnsi" w:cstheme="minorHAnsi"/>
              </w:rPr>
              <w:t>South American Cardiac Anesthesia subsection (CLASA) ongoing collaboration</w:t>
            </w:r>
          </w:p>
          <w:p w14:paraId="16FB4890" w14:textId="77777777" w:rsidR="008948FB" w:rsidRPr="008948FB" w:rsidRDefault="008948FB" w:rsidP="008948FB">
            <w:pPr>
              <w:rPr>
                <w:rFonts w:asciiTheme="minorHAnsi" w:hAnsiTheme="minorHAnsi" w:cstheme="minorHAnsi"/>
              </w:rPr>
            </w:pPr>
          </w:p>
          <w:p w14:paraId="411B752F" w14:textId="77777777" w:rsidR="008948FB" w:rsidRPr="008948FB" w:rsidRDefault="008948FB" w:rsidP="008948FB">
            <w:pPr>
              <w:spacing w:before="1"/>
              <w:rPr>
                <w:rFonts w:asciiTheme="minorHAnsi" w:hAnsiTheme="minorHAnsi" w:cstheme="minorHAnsi"/>
                <w:b/>
                <w:bCs/>
              </w:rPr>
            </w:pPr>
            <w:r w:rsidRPr="008948FB">
              <w:rPr>
                <w:rFonts w:asciiTheme="minorHAnsi" w:hAnsiTheme="minorHAnsi" w:cstheme="minorHAnsi"/>
                <w:b/>
                <w:bCs/>
              </w:rPr>
              <w:t>FUTURE PROJECTS</w:t>
            </w:r>
          </w:p>
          <w:p w14:paraId="556B60BE" w14:textId="77777777" w:rsidR="008948FB" w:rsidRPr="008948FB" w:rsidRDefault="008948FB" w:rsidP="008948F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1"/>
              <w:contextualSpacing w:val="0"/>
              <w:rPr>
                <w:rFonts w:asciiTheme="minorHAnsi" w:hAnsiTheme="minorHAnsi" w:cstheme="minorHAnsi"/>
              </w:rPr>
            </w:pPr>
            <w:r w:rsidRPr="008948FB">
              <w:rPr>
                <w:rFonts w:asciiTheme="minorHAnsi" w:hAnsiTheme="minorHAnsi" w:cstheme="minorHAnsi"/>
              </w:rPr>
              <w:lastRenderedPageBreak/>
              <w:t>World survey on cardiac anesthesia workforce</w:t>
            </w:r>
          </w:p>
          <w:p w14:paraId="136B3C9B" w14:textId="77777777" w:rsidR="008948FB" w:rsidRPr="008948FB" w:rsidRDefault="008948FB" w:rsidP="008948F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1"/>
              <w:contextualSpacing w:val="0"/>
              <w:rPr>
                <w:rFonts w:asciiTheme="minorHAnsi" w:hAnsiTheme="minorHAnsi" w:cstheme="minorHAnsi"/>
              </w:rPr>
            </w:pPr>
            <w:r w:rsidRPr="008948FB">
              <w:rPr>
                <w:rFonts w:asciiTheme="minorHAnsi" w:hAnsiTheme="minorHAnsi" w:cstheme="minorHAnsi"/>
              </w:rPr>
              <w:t>Incorporation of IACA</w:t>
            </w:r>
          </w:p>
          <w:p w14:paraId="1400C926" w14:textId="77777777" w:rsidR="008948FB" w:rsidRPr="008948FB" w:rsidRDefault="008948FB" w:rsidP="008948F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1"/>
              <w:contextualSpacing w:val="0"/>
              <w:rPr>
                <w:rFonts w:asciiTheme="minorHAnsi" w:hAnsiTheme="minorHAnsi" w:cstheme="minorHAnsi"/>
              </w:rPr>
            </w:pPr>
            <w:r w:rsidRPr="008948FB">
              <w:rPr>
                <w:rFonts w:asciiTheme="minorHAnsi" w:hAnsiTheme="minorHAnsi" w:cstheme="minorHAnsi"/>
              </w:rPr>
              <w:t>Planning for future ICCVA</w:t>
            </w:r>
          </w:p>
          <w:p w14:paraId="3474FA3A" w14:textId="5F304BBF" w:rsidR="008948FB" w:rsidRDefault="008948FB" w:rsidP="008948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6693E92" w14:textId="77777777" w:rsidR="008948FB" w:rsidRDefault="008948FB" w:rsidP="00AF57A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1C5BCA" w14:textId="11FA2815" w:rsidR="00EE029E" w:rsidRDefault="00EE029E" w:rsidP="00AF57A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029E" w14:paraId="2BA6B911" w14:textId="77777777" w:rsidTr="00EE029E">
        <w:tc>
          <w:tcPr>
            <w:tcW w:w="10790" w:type="dxa"/>
          </w:tcPr>
          <w:p w14:paraId="0E3CC3D9" w14:textId="77777777" w:rsidR="00EE029E" w:rsidRDefault="00EE029E" w:rsidP="00EE02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JUNE 2022</w:t>
            </w:r>
          </w:p>
          <w:p w14:paraId="360F4C0E" w14:textId="77777777" w:rsidR="00EE029E" w:rsidRDefault="00EE029E" w:rsidP="00EE02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61ED09" w14:textId="77777777" w:rsidR="00EE029E" w:rsidRPr="00EE029E" w:rsidRDefault="00EE029E" w:rsidP="00EE029E">
            <w:pPr>
              <w:ind w:right="1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2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&amp; GOALS</w:t>
            </w:r>
          </w:p>
          <w:p w14:paraId="7DCF42D0" w14:textId="77777777" w:rsidR="00EE029E" w:rsidRPr="00EE029E" w:rsidRDefault="00EE029E" w:rsidP="00EE029E">
            <w:pPr>
              <w:ind w:right="1108"/>
              <w:rPr>
                <w:rFonts w:asciiTheme="minorHAnsi" w:hAnsiTheme="minorHAnsi" w:cstheme="minorHAnsi"/>
                <w:sz w:val="22"/>
                <w:szCs w:val="22"/>
              </w:rPr>
            </w:pPr>
            <w:r w:rsidRPr="00EE029E">
              <w:rPr>
                <w:rFonts w:asciiTheme="minorHAnsi" w:hAnsiTheme="minorHAnsi" w:cstheme="minorHAnsi"/>
                <w:sz w:val="22"/>
                <w:szCs w:val="22"/>
              </w:rPr>
              <w:t>Continue to advance collaboration with our international partner societies. Start planning for the ICCVA in Cape Town, South Africa in 2023</w:t>
            </w:r>
          </w:p>
          <w:p w14:paraId="13432FE2" w14:textId="77777777" w:rsidR="00EE029E" w:rsidRPr="00EE029E" w:rsidRDefault="00EE029E" w:rsidP="00EE02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0B092" w14:textId="77777777" w:rsidR="00EE029E" w:rsidRPr="00EE029E" w:rsidRDefault="00EE029E" w:rsidP="00EE029E">
            <w:pPr>
              <w:pStyle w:val="Heading1"/>
              <w:ind w:right="1148"/>
              <w:rPr>
                <w:rFonts w:asciiTheme="minorHAnsi" w:hAnsiTheme="minorHAnsi" w:cstheme="minorHAnsi"/>
                <w:sz w:val="22"/>
                <w:szCs w:val="22"/>
              </w:rPr>
            </w:pPr>
            <w:r w:rsidRPr="00EE029E">
              <w:rPr>
                <w:rFonts w:asciiTheme="minorHAnsi" w:hAnsiTheme="minorHAnsi" w:cstheme="minorHAnsi"/>
                <w:sz w:val="22"/>
                <w:szCs w:val="22"/>
              </w:rPr>
              <w:t>COLLABORATION</w:t>
            </w:r>
          </w:p>
          <w:p w14:paraId="30D27EBF" w14:textId="77777777" w:rsidR="00EE029E" w:rsidRPr="00EE029E" w:rsidRDefault="00EE029E" w:rsidP="00EE029E">
            <w:pPr>
              <w:pStyle w:val="Heading1"/>
              <w:ind w:right="1148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E029E">
              <w:rPr>
                <w:rFonts w:asciiTheme="minorHAnsi" w:hAnsiTheme="minorHAnsi" w:cstheme="minorHAnsi"/>
                <w:b w:val="0"/>
                <w:sz w:val="22"/>
                <w:szCs w:val="22"/>
              </w:rPr>
              <w:t>Online Education Committee. Participated at Online Education Committee meetings to help with planning for potential future expansion of educational offerings.</w:t>
            </w:r>
          </w:p>
          <w:p w14:paraId="16553796" w14:textId="77777777" w:rsidR="00EE029E" w:rsidRPr="00EE029E" w:rsidRDefault="00EE029E" w:rsidP="00EE02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232EF" w14:textId="77777777" w:rsidR="00EE029E" w:rsidRPr="00EE029E" w:rsidRDefault="00EE029E" w:rsidP="00EE029E">
            <w:pPr>
              <w:spacing w:before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2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 PROJECTS</w:t>
            </w:r>
          </w:p>
          <w:p w14:paraId="377F59D9" w14:textId="307F321B" w:rsidR="00EE029E" w:rsidRDefault="00EE029E" w:rsidP="00EE029E">
            <w:pPr>
              <w:pStyle w:val="BodyText"/>
              <w:ind w:right="9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29E">
              <w:rPr>
                <w:rFonts w:asciiTheme="minorHAnsi" w:hAnsiTheme="minorHAnsi" w:cstheme="minorHAnsi"/>
                <w:sz w:val="22"/>
                <w:szCs w:val="22"/>
              </w:rPr>
              <w:t>Continue to pursue IACA project, planning for a global survey of cardiac anesthesia practices. Presentation of results at 2023 ICCVA.</w:t>
            </w:r>
          </w:p>
        </w:tc>
      </w:tr>
    </w:tbl>
    <w:p w14:paraId="44E05CFC" w14:textId="77777777" w:rsidR="00EE029E" w:rsidRDefault="00EE029E" w:rsidP="00AF57A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4BE31E" w14:textId="6854CE50" w:rsidR="005F6AFB" w:rsidRDefault="005F6AFB" w:rsidP="00AF57A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6AFB" w14:paraId="55BF3E05" w14:textId="77777777" w:rsidTr="005F6AFB">
        <w:tc>
          <w:tcPr>
            <w:tcW w:w="10790" w:type="dxa"/>
          </w:tcPr>
          <w:p w14:paraId="7A1B2505" w14:textId="77777777" w:rsidR="005F6AFB" w:rsidRDefault="005F6AFB" w:rsidP="005F6A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OCTOBER 2021</w:t>
            </w:r>
          </w:p>
          <w:p w14:paraId="7DE581DE" w14:textId="77777777" w:rsidR="005F6AFB" w:rsidRDefault="005F6AFB" w:rsidP="005F6A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B42359" w14:textId="77777777" w:rsidR="005F6AFB" w:rsidRPr="002A3B13" w:rsidRDefault="005F6AFB" w:rsidP="005F6AFB">
            <w:pPr>
              <w:pStyle w:val="Heading1"/>
              <w:ind w:right="1148"/>
              <w:rPr>
                <w:rFonts w:asciiTheme="minorHAnsi" w:hAnsiTheme="minorHAnsi" w:cstheme="minorHAnsi"/>
                <w:sz w:val="22"/>
                <w:szCs w:val="22"/>
              </w:rPr>
            </w:pPr>
            <w:r w:rsidRPr="002A3B13">
              <w:rPr>
                <w:rFonts w:asciiTheme="minorHAnsi" w:hAnsiTheme="minorHAnsi" w:cstheme="minorHAnsi"/>
                <w:sz w:val="22"/>
                <w:szCs w:val="22"/>
              </w:rPr>
              <w:t>COLLABORATION</w:t>
            </w:r>
          </w:p>
          <w:p w14:paraId="6B0EE2CD" w14:textId="0F4C496B" w:rsidR="005F6AFB" w:rsidRPr="001F2D99" w:rsidRDefault="005F6AFB" w:rsidP="005F6AFB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Outreach to international cardiac anesthesia societies / RIGs. Dr. Shaw can provide more details.</w:t>
            </w:r>
          </w:p>
          <w:p w14:paraId="2659953E" w14:textId="7E682F24" w:rsidR="005F6AFB" w:rsidRDefault="005F6AFB" w:rsidP="005F6A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87BB9CB" w14:textId="77777777" w:rsidR="005F6AFB" w:rsidRDefault="005F6AFB" w:rsidP="005F6AFB">
      <w:pPr>
        <w:rPr>
          <w:rFonts w:asciiTheme="minorHAnsi" w:hAnsiTheme="minorHAnsi" w:cstheme="minorHAnsi"/>
          <w:b/>
          <w:sz w:val="22"/>
          <w:szCs w:val="22"/>
        </w:rPr>
      </w:pPr>
    </w:p>
    <w:p w14:paraId="2840BD03" w14:textId="5C9104E3" w:rsidR="00FC5431" w:rsidRDefault="00FC5431" w:rsidP="00FC543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C5431" w14:paraId="07973AAD" w14:textId="77777777" w:rsidTr="00FC5431">
        <w:tc>
          <w:tcPr>
            <w:tcW w:w="10790" w:type="dxa"/>
          </w:tcPr>
          <w:p w14:paraId="3F028FC8" w14:textId="77777777" w:rsidR="00FC5431" w:rsidRDefault="00FC5431" w:rsidP="00FC54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JUNE 2021</w:t>
            </w:r>
          </w:p>
          <w:p w14:paraId="6446D599" w14:textId="77777777" w:rsidR="00FC5431" w:rsidRDefault="00FC5431" w:rsidP="00FC54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CACC06" w14:textId="77777777" w:rsidR="00FC5431" w:rsidRPr="00FC5431" w:rsidRDefault="00FC5431" w:rsidP="00FC54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431">
              <w:rPr>
                <w:rFonts w:asciiTheme="minorHAnsi" w:hAnsiTheme="minorHAnsi" w:cstheme="minorHAnsi"/>
                <w:bCs/>
                <w:sz w:val="22"/>
                <w:szCs w:val="22"/>
              </w:rPr>
              <w:t>Please note the following future meetings:</w:t>
            </w:r>
          </w:p>
          <w:p w14:paraId="6E259DBD" w14:textId="77777777" w:rsidR="00FC5431" w:rsidRPr="00FC5431" w:rsidRDefault="00FC5431" w:rsidP="00FC543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431">
              <w:rPr>
                <w:rFonts w:asciiTheme="minorHAnsi" w:hAnsiTheme="minorHAnsi" w:cstheme="minorHAnsi"/>
                <w:bCs/>
                <w:sz w:val="22"/>
                <w:szCs w:val="22"/>
              </w:rPr>
              <w:t>ICCVA 2021 – Italy/Rome</w:t>
            </w:r>
          </w:p>
          <w:p w14:paraId="17D207D0" w14:textId="77777777" w:rsidR="00FC5431" w:rsidRPr="00FC5431" w:rsidRDefault="00FC5431" w:rsidP="00FC543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431">
              <w:rPr>
                <w:rFonts w:asciiTheme="minorHAnsi" w:hAnsiTheme="minorHAnsi" w:cstheme="minorHAnsi"/>
                <w:bCs/>
                <w:sz w:val="22"/>
                <w:szCs w:val="22"/>
              </w:rPr>
              <w:t>ICCVA 2023 – South Africa</w:t>
            </w:r>
          </w:p>
          <w:p w14:paraId="6B1B5BDA" w14:textId="77777777" w:rsidR="00FC5431" w:rsidRPr="00FC5431" w:rsidRDefault="00FC5431" w:rsidP="00FC54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86AAB2" w14:textId="77777777" w:rsidR="00FC5431" w:rsidRPr="00FC5431" w:rsidRDefault="00FC5431" w:rsidP="00FC54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431">
              <w:rPr>
                <w:rFonts w:asciiTheme="minorHAnsi" w:hAnsiTheme="minorHAnsi" w:cstheme="minorHAnsi"/>
                <w:bCs/>
                <w:sz w:val="22"/>
                <w:szCs w:val="22"/>
              </w:rPr>
              <w:t>The SCA International Committee is pleased to announce collaboration with the following Societies:</w:t>
            </w:r>
          </w:p>
          <w:p w14:paraId="017F4877" w14:textId="77777777" w:rsidR="00FC5431" w:rsidRPr="00FC5431" w:rsidRDefault="00FC5431" w:rsidP="00FC543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431">
              <w:rPr>
                <w:rFonts w:asciiTheme="minorHAnsi" w:hAnsiTheme="minorHAnsi" w:cstheme="minorHAnsi"/>
                <w:bCs/>
                <w:sz w:val="22"/>
                <w:szCs w:val="22"/>
              </w:rPr>
              <w:t>EACTA</w:t>
            </w:r>
          </w:p>
          <w:p w14:paraId="0A01650D" w14:textId="77777777" w:rsidR="00FC5431" w:rsidRPr="00FC5431" w:rsidRDefault="00FC5431" w:rsidP="00FC543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431">
              <w:rPr>
                <w:rFonts w:asciiTheme="minorHAnsi" w:hAnsiTheme="minorHAnsi" w:cstheme="minorHAnsi"/>
                <w:bCs/>
                <w:sz w:val="22"/>
                <w:szCs w:val="22"/>
              </w:rPr>
              <w:t>CASSA (South Africa)</w:t>
            </w:r>
          </w:p>
          <w:p w14:paraId="07028AE5" w14:textId="5D04536D" w:rsidR="00FC5431" w:rsidRPr="00FC5431" w:rsidRDefault="00FC5431" w:rsidP="00FC5431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27550BB" w14:textId="77777777" w:rsidR="00FC5431" w:rsidRPr="008D6811" w:rsidRDefault="00FC5431" w:rsidP="00FC5431">
      <w:pPr>
        <w:rPr>
          <w:rFonts w:asciiTheme="minorHAnsi" w:hAnsiTheme="minorHAnsi" w:cstheme="minorHAnsi"/>
          <w:b/>
          <w:sz w:val="22"/>
          <w:szCs w:val="22"/>
        </w:rPr>
      </w:pPr>
    </w:p>
    <w:sectPr w:rsidR="00FC5431" w:rsidRPr="008D6811" w:rsidSect="00FC5431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D01D" w14:textId="77777777" w:rsidR="00B75C8B" w:rsidRDefault="00B75C8B">
      <w:r>
        <w:separator/>
      </w:r>
    </w:p>
  </w:endnote>
  <w:endnote w:type="continuationSeparator" w:id="0">
    <w:p w14:paraId="19B80082" w14:textId="77777777" w:rsidR="00B75C8B" w:rsidRDefault="00B7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37E9" w14:textId="77777777" w:rsidR="00B75C8B" w:rsidRPr="00750865" w:rsidRDefault="00B75C8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750865">
      <w:rPr>
        <w:rStyle w:val="PageNumber"/>
        <w:rFonts w:ascii="Arial" w:hAnsi="Arial" w:cs="Arial"/>
        <w:sz w:val="16"/>
        <w:szCs w:val="16"/>
      </w:rPr>
      <w:fldChar w:fldCharType="begin"/>
    </w:r>
    <w:r w:rsidRPr="0075086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750865">
      <w:rPr>
        <w:rStyle w:val="PageNumber"/>
        <w:rFonts w:ascii="Arial" w:hAnsi="Arial" w:cs="Arial"/>
        <w:sz w:val="16"/>
        <w:szCs w:val="16"/>
      </w:rPr>
      <w:fldChar w:fldCharType="separate"/>
    </w:r>
    <w:r w:rsidRPr="00750865">
      <w:rPr>
        <w:rStyle w:val="PageNumber"/>
        <w:rFonts w:ascii="Arial" w:hAnsi="Arial" w:cs="Arial"/>
        <w:noProof/>
        <w:sz w:val="16"/>
        <w:szCs w:val="16"/>
      </w:rPr>
      <w:t>1</w:t>
    </w:r>
    <w:r w:rsidRPr="00750865">
      <w:rPr>
        <w:rStyle w:val="PageNumber"/>
        <w:rFonts w:ascii="Arial" w:hAnsi="Arial" w:cs="Arial"/>
        <w:sz w:val="16"/>
        <w:szCs w:val="16"/>
      </w:rPr>
      <w:fldChar w:fldCharType="end"/>
    </w:r>
  </w:p>
  <w:p w14:paraId="387C92D4" w14:textId="77777777" w:rsidR="00B75C8B" w:rsidRPr="00750865" w:rsidRDefault="00B75C8B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EA66" w14:textId="176F88F9" w:rsidR="00B75C8B" w:rsidRPr="00750865" w:rsidRDefault="00B75C8B" w:rsidP="00B55C6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4D43" w14:textId="77777777" w:rsidR="00B75C8B" w:rsidRDefault="00B75C8B">
      <w:r>
        <w:separator/>
      </w:r>
    </w:p>
  </w:footnote>
  <w:footnote w:type="continuationSeparator" w:id="0">
    <w:p w14:paraId="4A9947EB" w14:textId="77777777" w:rsidR="00B75C8B" w:rsidRDefault="00B7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DA1C" w14:textId="22BEF4B1" w:rsidR="00083C83" w:rsidRPr="00750865" w:rsidRDefault="00083C83" w:rsidP="00B8627C">
    <w:pPr>
      <w:pStyle w:val="Header"/>
      <w:rPr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1F03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B3C64C" wp14:editId="2B79A2EB">
          <wp:simplePos x="0" y="0"/>
          <wp:positionH relativeFrom="margin">
            <wp:posOffset>2005330</wp:posOffset>
          </wp:positionH>
          <wp:positionV relativeFrom="paragraph">
            <wp:posOffset>-24765</wp:posOffset>
          </wp:positionV>
          <wp:extent cx="2389505" cy="786130"/>
          <wp:effectExtent l="0" t="0" r="0" b="0"/>
          <wp:wrapSquare wrapText="bothSides"/>
          <wp:docPr id="2" name="Picture 1" descr="SCA_hori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_hori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5" t="8632" r="3914" b="10431"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AC8690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4AB31F4C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54C49068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13E4D1E8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4C5568E1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03A5510A" w14:textId="77777777" w:rsidR="00B75C8B" w:rsidRPr="00B67C6F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  <w:rPr>
        <w:sz w:val="12"/>
      </w:rPr>
    </w:pPr>
  </w:p>
  <w:p w14:paraId="7822A32D" w14:textId="77777777" w:rsidR="00B75C8B" w:rsidRPr="00C172C6" w:rsidRDefault="00B75C8B" w:rsidP="00C17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93D"/>
    <w:multiLevelType w:val="hybridMultilevel"/>
    <w:tmpl w:val="B582BF12"/>
    <w:lvl w:ilvl="0" w:tplc="086A0DAA">
      <w:numFmt w:val="bullet"/>
      <w:lvlText w:val="-"/>
      <w:lvlJc w:val="left"/>
      <w:pPr>
        <w:ind w:left="760" w:hanging="360"/>
      </w:pPr>
      <w:rPr>
        <w:rFonts w:ascii="Cambria" w:eastAsia="Times New Roman" w:hAnsi="Cambria" w:cstheme="minorHAnsi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0697CF6"/>
    <w:multiLevelType w:val="singleLevel"/>
    <w:tmpl w:val="9F2A9134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2" w15:restartNumberingAfterBreak="0">
    <w:nsid w:val="0DFD600F"/>
    <w:multiLevelType w:val="singleLevel"/>
    <w:tmpl w:val="E9A886BE"/>
    <w:lvl w:ilvl="0">
      <w:start w:val="1"/>
      <w:numFmt w:val="decimal"/>
      <w:lvlText w:val="(%1)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 w15:restartNumberingAfterBreak="0">
    <w:nsid w:val="0F706B38"/>
    <w:multiLevelType w:val="hybridMultilevel"/>
    <w:tmpl w:val="2EB0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411D5"/>
    <w:multiLevelType w:val="hybridMultilevel"/>
    <w:tmpl w:val="AC4A2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2355E"/>
    <w:multiLevelType w:val="hybridMultilevel"/>
    <w:tmpl w:val="067C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4104"/>
    <w:multiLevelType w:val="hybridMultilevel"/>
    <w:tmpl w:val="685CED0E"/>
    <w:lvl w:ilvl="0" w:tplc="E106656C">
      <w:numFmt w:val="bullet"/>
      <w:lvlText w:val="-"/>
      <w:lvlJc w:val="left"/>
      <w:pPr>
        <w:ind w:left="76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1EF267F8"/>
    <w:multiLevelType w:val="singleLevel"/>
    <w:tmpl w:val="B228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8" w15:restartNumberingAfterBreak="0">
    <w:nsid w:val="265B213B"/>
    <w:multiLevelType w:val="hybridMultilevel"/>
    <w:tmpl w:val="0BC2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77EDA"/>
    <w:multiLevelType w:val="hybridMultilevel"/>
    <w:tmpl w:val="D78A5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63722"/>
    <w:multiLevelType w:val="hybridMultilevel"/>
    <w:tmpl w:val="005873B2"/>
    <w:lvl w:ilvl="0" w:tplc="6CA6BC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7244C"/>
    <w:multiLevelType w:val="singleLevel"/>
    <w:tmpl w:val="9F2A9134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12" w15:restartNumberingAfterBreak="0">
    <w:nsid w:val="340C61B0"/>
    <w:multiLevelType w:val="hybridMultilevel"/>
    <w:tmpl w:val="B414E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4448DD"/>
    <w:multiLevelType w:val="singleLevel"/>
    <w:tmpl w:val="23909D0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349A2377"/>
    <w:multiLevelType w:val="hybridMultilevel"/>
    <w:tmpl w:val="7B0872A4"/>
    <w:lvl w:ilvl="0" w:tplc="9F1C7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95A0A"/>
    <w:multiLevelType w:val="hybridMultilevel"/>
    <w:tmpl w:val="0038E5A0"/>
    <w:lvl w:ilvl="0" w:tplc="9BAA73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B789F"/>
    <w:multiLevelType w:val="hybridMultilevel"/>
    <w:tmpl w:val="BDDE5E0C"/>
    <w:lvl w:ilvl="0" w:tplc="116232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u w:val="none"/>
      </w:rPr>
    </w:lvl>
    <w:lvl w:ilvl="1" w:tplc="68ECBE7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E1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F80B66"/>
    <w:multiLevelType w:val="hybridMultilevel"/>
    <w:tmpl w:val="AE6E5308"/>
    <w:lvl w:ilvl="0" w:tplc="183ABB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06084"/>
    <w:multiLevelType w:val="hybridMultilevel"/>
    <w:tmpl w:val="083A0A64"/>
    <w:lvl w:ilvl="0" w:tplc="86669DC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55B21"/>
    <w:multiLevelType w:val="hybridMultilevel"/>
    <w:tmpl w:val="3AE490C2"/>
    <w:lvl w:ilvl="0" w:tplc="D80839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C7847"/>
    <w:multiLevelType w:val="singleLevel"/>
    <w:tmpl w:val="FAEE3D4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52177360"/>
    <w:multiLevelType w:val="hybridMultilevel"/>
    <w:tmpl w:val="07B8A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B41D4"/>
    <w:multiLevelType w:val="hybridMultilevel"/>
    <w:tmpl w:val="37A0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B0278C"/>
    <w:multiLevelType w:val="singleLevel"/>
    <w:tmpl w:val="B41C1F46"/>
    <w:lvl w:ilvl="0">
      <w:start w:val="1"/>
      <w:numFmt w:val="lowerLetter"/>
      <w:lvlText w:val="(%1)"/>
      <w:lvlJc w:val="left"/>
      <w:pPr>
        <w:tabs>
          <w:tab w:val="num" w:pos="2880"/>
        </w:tabs>
        <w:ind w:left="2880" w:hanging="870"/>
      </w:pPr>
      <w:rPr>
        <w:rFonts w:hint="default"/>
      </w:rPr>
    </w:lvl>
  </w:abstractNum>
  <w:abstractNum w:abstractNumId="25" w15:restartNumberingAfterBreak="0">
    <w:nsid w:val="5DDA3AB5"/>
    <w:multiLevelType w:val="hybridMultilevel"/>
    <w:tmpl w:val="5364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5142B"/>
    <w:multiLevelType w:val="hybridMultilevel"/>
    <w:tmpl w:val="BDBC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5253B"/>
    <w:multiLevelType w:val="hybridMultilevel"/>
    <w:tmpl w:val="0C78D83E"/>
    <w:lvl w:ilvl="0" w:tplc="A25AD792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83CE9"/>
    <w:multiLevelType w:val="hybridMultilevel"/>
    <w:tmpl w:val="96F2709C"/>
    <w:lvl w:ilvl="0" w:tplc="86669DC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E73F6C"/>
    <w:multiLevelType w:val="hybridMultilevel"/>
    <w:tmpl w:val="A0D80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E812DF"/>
    <w:multiLevelType w:val="hybridMultilevel"/>
    <w:tmpl w:val="524C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D70EF"/>
    <w:multiLevelType w:val="hybridMultilevel"/>
    <w:tmpl w:val="8DB0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552652">
    <w:abstractNumId w:val="1"/>
  </w:num>
  <w:num w:numId="2" w16cid:durableId="107554239">
    <w:abstractNumId w:val="11"/>
  </w:num>
  <w:num w:numId="3" w16cid:durableId="1069226931">
    <w:abstractNumId w:val="17"/>
  </w:num>
  <w:num w:numId="4" w16cid:durableId="1027828381">
    <w:abstractNumId w:val="7"/>
  </w:num>
  <w:num w:numId="5" w16cid:durableId="58677418">
    <w:abstractNumId w:val="13"/>
  </w:num>
  <w:num w:numId="6" w16cid:durableId="1817838131">
    <w:abstractNumId w:val="21"/>
  </w:num>
  <w:num w:numId="7" w16cid:durableId="1382944869">
    <w:abstractNumId w:val="2"/>
  </w:num>
  <w:num w:numId="8" w16cid:durableId="1887990829">
    <w:abstractNumId w:val="24"/>
  </w:num>
  <w:num w:numId="9" w16cid:durableId="1933246794">
    <w:abstractNumId w:val="12"/>
  </w:num>
  <w:num w:numId="10" w16cid:durableId="1973637430">
    <w:abstractNumId w:val="4"/>
  </w:num>
  <w:num w:numId="11" w16cid:durableId="1797601765">
    <w:abstractNumId w:val="29"/>
  </w:num>
  <w:num w:numId="12" w16cid:durableId="276261469">
    <w:abstractNumId w:val="27"/>
  </w:num>
  <w:num w:numId="13" w16cid:durableId="389967258">
    <w:abstractNumId w:val="23"/>
  </w:num>
  <w:num w:numId="14" w16cid:durableId="1795562418">
    <w:abstractNumId w:val="14"/>
  </w:num>
  <w:num w:numId="15" w16cid:durableId="1387145568">
    <w:abstractNumId w:val="9"/>
  </w:num>
  <w:num w:numId="16" w16cid:durableId="1732116919">
    <w:abstractNumId w:val="3"/>
  </w:num>
  <w:num w:numId="17" w16cid:durableId="1489135079">
    <w:abstractNumId w:val="26"/>
  </w:num>
  <w:num w:numId="18" w16cid:durableId="970743639">
    <w:abstractNumId w:val="28"/>
  </w:num>
  <w:num w:numId="19" w16cid:durableId="1631134891">
    <w:abstractNumId w:val="19"/>
  </w:num>
  <w:num w:numId="20" w16cid:durableId="1766028484">
    <w:abstractNumId w:val="16"/>
  </w:num>
  <w:num w:numId="21" w16cid:durableId="796996329">
    <w:abstractNumId w:val="8"/>
  </w:num>
  <w:num w:numId="22" w16cid:durableId="237908249">
    <w:abstractNumId w:val="30"/>
  </w:num>
  <w:num w:numId="23" w16cid:durableId="648093422">
    <w:abstractNumId w:val="31"/>
  </w:num>
  <w:num w:numId="24" w16cid:durableId="128936917">
    <w:abstractNumId w:val="5"/>
  </w:num>
  <w:num w:numId="25" w16cid:durableId="1503080071">
    <w:abstractNumId w:val="22"/>
  </w:num>
  <w:num w:numId="26" w16cid:durableId="632254536">
    <w:abstractNumId w:val="25"/>
  </w:num>
  <w:num w:numId="27" w16cid:durableId="865825834">
    <w:abstractNumId w:val="10"/>
  </w:num>
  <w:num w:numId="28" w16cid:durableId="1966233259">
    <w:abstractNumId w:val="20"/>
  </w:num>
  <w:num w:numId="29" w16cid:durableId="1543441559">
    <w:abstractNumId w:val="18"/>
  </w:num>
  <w:num w:numId="30" w16cid:durableId="1469514445">
    <w:abstractNumId w:val="6"/>
  </w:num>
  <w:num w:numId="31" w16cid:durableId="1052002944">
    <w:abstractNumId w:val="15"/>
  </w:num>
  <w:num w:numId="32" w16cid:durableId="7670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BA"/>
    <w:rsid w:val="0000172C"/>
    <w:rsid w:val="000122D3"/>
    <w:rsid w:val="00020FD4"/>
    <w:rsid w:val="00021A65"/>
    <w:rsid w:val="00030BBA"/>
    <w:rsid w:val="0004762D"/>
    <w:rsid w:val="00047E11"/>
    <w:rsid w:val="0005643C"/>
    <w:rsid w:val="00083C83"/>
    <w:rsid w:val="000945C7"/>
    <w:rsid w:val="00094C09"/>
    <w:rsid w:val="000A0635"/>
    <w:rsid w:val="000A1A2B"/>
    <w:rsid w:val="000A4BE5"/>
    <w:rsid w:val="000B2296"/>
    <w:rsid w:val="000B355C"/>
    <w:rsid w:val="000C0CE0"/>
    <w:rsid w:val="000D0A9F"/>
    <w:rsid w:val="000E6F1A"/>
    <w:rsid w:val="000E7D71"/>
    <w:rsid w:val="000F6A31"/>
    <w:rsid w:val="00101285"/>
    <w:rsid w:val="00104637"/>
    <w:rsid w:val="00110F9C"/>
    <w:rsid w:val="00131A1E"/>
    <w:rsid w:val="00140C64"/>
    <w:rsid w:val="00146397"/>
    <w:rsid w:val="001558D1"/>
    <w:rsid w:val="00157938"/>
    <w:rsid w:val="00162698"/>
    <w:rsid w:val="00162EB7"/>
    <w:rsid w:val="00166F71"/>
    <w:rsid w:val="001877A1"/>
    <w:rsid w:val="00197B96"/>
    <w:rsid w:val="001C49B0"/>
    <w:rsid w:val="001D20CE"/>
    <w:rsid w:val="001E3E30"/>
    <w:rsid w:val="001E3F10"/>
    <w:rsid w:val="001F0467"/>
    <w:rsid w:val="001F35AE"/>
    <w:rsid w:val="00204BB8"/>
    <w:rsid w:val="00221FCA"/>
    <w:rsid w:val="00224640"/>
    <w:rsid w:val="002369AD"/>
    <w:rsid w:val="00237514"/>
    <w:rsid w:val="00244E98"/>
    <w:rsid w:val="00251653"/>
    <w:rsid w:val="00254097"/>
    <w:rsid w:val="00254649"/>
    <w:rsid w:val="00266E1A"/>
    <w:rsid w:val="002756BC"/>
    <w:rsid w:val="00286C40"/>
    <w:rsid w:val="0029150A"/>
    <w:rsid w:val="002A0A0C"/>
    <w:rsid w:val="002C711E"/>
    <w:rsid w:val="002D2F7F"/>
    <w:rsid w:val="002E050E"/>
    <w:rsid w:val="002E0EE0"/>
    <w:rsid w:val="002F6513"/>
    <w:rsid w:val="003002DA"/>
    <w:rsid w:val="00301699"/>
    <w:rsid w:val="00314004"/>
    <w:rsid w:val="00320432"/>
    <w:rsid w:val="00327A13"/>
    <w:rsid w:val="00332489"/>
    <w:rsid w:val="00334F52"/>
    <w:rsid w:val="0036117E"/>
    <w:rsid w:val="003629C3"/>
    <w:rsid w:val="003706EF"/>
    <w:rsid w:val="00373CC5"/>
    <w:rsid w:val="00385F5B"/>
    <w:rsid w:val="00386394"/>
    <w:rsid w:val="00386809"/>
    <w:rsid w:val="003911FD"/>
    <w:rsid w:val="00391D0F"/>
    <w:rsid w:val="00394F8D"/>
    <w:rsid w:val="003A2251"/>
    <w:rsid w:val="003B4CEE"/>
    <w:rsid w:val="00403C44"/>
    <w:rsid w:val="004138D6"/>
    <w:rsid w:val="00417663"/>
    <w:rsid w:val="004219F2"/>
    <w:rsid w:val="004275EF"/>
    <w:rsid w:val="0044096E"/>
    <w:rsid w:val="00441D07"/>
    <w:rsid w:val="00470264"/>
    <w:rsid w:val="0047276F"/>
    <w:rsid w:val="00480979"/>
    <w:rsid w:val="004943D0"/>
    <w:rsid w:val="004945E2"/>
    <w:rsid w:val="004A13AA"/>
    <w:rsid w:val="004B2B10"/>
    <w:rsid w:val="004B2D84"/>
    <w:rsid w:val="004B74A0"/>
    <w:rsid w:val="004C17DA"/>
    <w:rsid w:val="004C3C34"/>
    <w:rsid w:val="004C78EF"/>
    <w:rsid w:val="004D6878"/>
    <w:rsid w:val="004E2981"/>
    <w:rsid w:val="004E5555"/>
    <w:rsid w:val="00502820"/>
    <w:rsid w:val="005049E3"/>
    <w:rsid w:val="00512F58"/>
    <w:rsid w:val="005171D8"/>
    <w:rsid w:val="0052668E"/>
    <w:rsid w:val="00540A0A"/>
    <w:rsid w:val="00541F07"/>
    <w:rsid w:val="00542881"/>
    <w:rsid w:val="00552FB8"/>
    <w:rsid w:val="0056272A"/>
    <w:rsid w:val="00562E7E"/>
    <w:rsid w:val="005762A5"/>
    <w:rsid w:val="00582DA2"/>
    <w:rsid w:val="005B4E1F"/>
    <w:rsid w:val="005B6E2C"/>
    <w:rsid w:val="005D36B8"/>
    <w:rsid w:val="005D3E98"/>
    <w:rsid w:val="005D6B17"/>
    <w:rsid w:val="005F6AFB"/>
    <w:rsid w:val="00610E32"/>
    <w:rsid w:val="00612290"/>
    <w:rsid w:val="006145BF"/>
    <w:rsid w:val="006274CB"/>
    <w:rsid w:val="0063528A"/>
    <w:rsid w:val="00636EDD"/>
    <w:rsid w:val="00646293"/>
    <w:rsid w:val="00651E49"/>
    <w:rsid w:val="0066154A"/>
    <w:rsid w:val="00665D40"/>
    <w:rsid w:val="00682386"/>
    <w:rsid w:val="0068545B"/>
    <w:rsid w:val="00686E8E"/>
    <w:rsid w:val="00690B53"/>
    <w:rsid w:val="006A4BC4"/>
    <w:rsid w:val="006B483B"/>
    <w:rsid w:val="006C28A9"/>
    <w:rsid w:val="006C64D3"/>
    <w:rsid w:val="006D1BB3"/>
    <w:rsid w:val="006D231A"/>
    <w:rsid w:val="006D3276"/>
    <w:rsid w:val="006D3359"/>
    <w:rsid w:val="006D6833"/>
    <w:rsid w:val="006F136C"/>
    <w:rsid w:val="006F5FFF"/>
    <w:rsid w:val="007108C5"/>
    <w:rsid w:val="00732E91"/>
    <w:rsid w:val="007425C1"/>
    <w:rsid w:val="00750865"/>
    <w:rsid w:val="0076759E"/>
    <w:rsid w:val="00774495"/>
    <w:rsid w:val="007878CD"/>
    <w:rsid w:val="00792AB6"/>
    <w:rsid w:val="007935DF"/>
    <w:rsid w:val="007C0EC1"/>
    <w:rsid w:val="007C2BD9"/>
    <w:rsid w:val="007D5E0B"/>
    <w:rsid w:val="007D6F55"/>
    <w:rsid w:val="007E6320"/>
    <w:rsid w:val="007E6AA4"/>
    <w:rsid w:val="007F1BC2"/>
    <w:rsid w:val="00800AC5"/>
    <w:rsid w:val="008053E5"/>
    <w:rsid w:val="00812351"/>
    <w:rsid w:val="00862E62"/>
    <w:rsid w:val="008676BC"/>
    <w:rsid w:val="008716E8"/>
    <w:rsid w:val="00877C7C"/>
    <w:rsid w:val="00885DBC"/>
    <w:rsid w:val="008948FB"/>
    <w:rsid w:val="008A523C"/>
    <w:rsid w:val="008B6590"/>
    <w:rsid w:val="008C7DA9"/>
    <w:rsid w:val="008D28C4"/>
    <w:rsid w:val="008D6811"/>
    <w:rsid w:val="008F0571"/>
    <w:rsid w:val="008F0D7A"/>
    <w:rsid w:val="00900937"/>
    <w:rsid w:val="009077B6"/>
    <w:rsid w:val="0091045B"/>
    <w:rsid w:val="009143AA"/>
    <w:rsid w:val="00937AB5"/>
    <w:rsid w:val="00946540"/>
    <w:rsid w:val="00962073"/>
    <w:rsid w:val="009679BA"/>
    <w:rsid w:val="00975FF7"/>
    <w:rsid w:val="009835BF"/>
    <w:rsid w:val="0099240F"/>
    <w:rsid w:val="00997387"/>
    <w:rsid w:val="009B21FA"/>
    <w:rsid w:val="009B2AC7"/>
    <w:rsid w:val="009D3DFB"/>
    <w:rsid w:val="009D3E2F"/>
    <w:rsid w:val="009D4698"/>
    <w:rsid w:val="009D55B4"/>
    <w:rsid w:val="009D730C"/>
    <w:rsid w:val="009E1422"/>
    <w:rsid w:val="009E61D8"/>
    <w:rsid w:val="009F5C76"/>
    <w:rsid w:val="00A02631"/>
    <w:rsid w:val="00A21391"/>
    <w:rsid w:val="00A27B4E"/>
    <w:rsid w:val="00A35870"/>
    <w:rsid w:val="00A36A1F"/>
    <w:rsid w:val="00A37005"/>
    <w:rsid w:val="00A43ACE"/>
    <w:rsid w:val="00A65C53"/>
    <w:rsid w:val="00A714E3"/>
    <w:rsid w:val="00A72627"/>
    <w:rsid w:val="00A73FE1"/>
    <w:rsid w:val="00A76A0E"/>
    <w:rsid w:val="00A87569"/>
    <w:rsid w:val="00A87A9E"/>
    <w:rsid w:val="00A949C7"/>
    <w:rsid w:val="00A9591A"/>
    <w:rsid w:val="00AA2221"/>
    <w:rsid w:val="00AA781C"/>
    <w:rsid w:val="00AB0E94"/>
    <w:rsid w:val="00AB38C3"/>
    <w:rsid w:val="00AD0509"/>
    <w:rsid w:val="00AD5D81"/>
    <w:rsid w:val="00AF288C"/>
    <w:rsid w:val="00AF57AF"/>
    <w:rsid w:val="00B17F06"/>
    <w:rsid w:val="00B25CC3"/>
    <w:rsid w:val="00B26D62"/>
    <w:rsid w:val="00B312C9"/>
    <w:rsid w:val="00B40431"/>
    <w:rsid w:val="00B44E4D"/>
    <w:rsid w:val="00B44F99"/>
    <w:rsid w:val="00B46E7D"/>
    <w:rsid w:val="00B53AEE"/>
    <w:rsid w:val="00B55C6E"/>
    <w:rsid w:val="00B60AA4"/>
    <w:rsid w:val="00B6656B"/>
    <w:rsid w:val="00B67C6F"/>
    <w:rsid w:val="00B75C8B"/>
    <w:rsid w:val="00B808BD"/>
    <w:rsid w:val="00B8627C"/>
    <w:rsid w:val="00BA1B1E"/>
    <w:rsid w:val="00BA218A"/>
    <w:rsid w:val="00BA5D99"/>
    <w:rsid w:val="00BB74CA"/>
    <w:rsid w:val="00BC1173"/>
    <w:rsid w:val="00BC3C35"/>
    <w:rsid w:val="00BC3F7F"/>
    <w:rsid w:val="00BD097E"/>
    <w:rsid w:val="00BD0C0B"/>
    <w:rsid w:val="00BE57BE"/>
    <w:rsid w:val="00C00034"/>
    <w:rsid w:val="00C172C6"/>
    <w:rsid w:val="00C25C99"/>
    <w:rsid w:val="00C40F97"/>
    <w:rsid w:val="00C464FA"/>
    <w:rsid w:val="00C470ED"/>
    <w:rsid w:val="00C533A9"/>
    <w:rsid w:val="00C63733"/>
    <w:rsid w:val="00C75A7E"/>
    <w:rsid w:val="00C7730A"/>
    <w:rsid w:val="00C81BED"/>
    <w:rsid w:val="00C9659E"/>
    <w:rsid w:val="00C96EE6"/>
    <w:rsid w:val="00CA2BDD"/>
    <w:rsid w:val="00CB4ABB"/>
    <w:rsid w:val="00CC60C5"/>
    <w:rsid w:val="00CC76DA"/>
    <w:rsid w:val="00CD0185"/>
    <w:rsid w:val="00CD0CF4"/>
    <w:rsid w:val="00CD1508"/>
    <w:rsid w:val="00CD37BB"/>
    <w:rsid w:val="00CF4450"/>
    <w:rsid w:val="00D0459C"/>
    <w:rsid w:val="00D44000"/>
    <w:rsid w:val="00D462A2"/>
    <w:rsid w:val="00D54CDF"/>
    <w:rsid w:val="00D61BA8"/>
    <w:rsid w:val="00D64B14"/>
    <w:rsid w:val="00D6679F"/>
    <w:rsid w:val="00D67809"/>
    <w:rsid w:val="00D76F6D"/>
    <w:rsid w:val="00D80CC1"/>
    <w:rsid w:val="00D90C15"/>
    <w:rsid w:val="00D966AC"/>
    <w:rsid w:val="00DA2D9B"/>
    <w:rsid w:val="00DA76DC"/>
    <w:rsid w:val="00DC4766"/>
    <w:rsid w:val="00DD4F2D"/>
    <w:rsid w:val="00DD5C52"/>
    <w:rsid w:val="00DE166C"/>
    <w:rsid w:val="00DE3E7B"/>
    <w:rsid w:val="00DF0605"/>
    <w:rsid w:val="00DF61A9"/>
    <w:rsid w:val="00E07F93"/>
    <w:rsid w:val="00E16FAC"/>
    <w:rsid w:val="00E2646E"/>
    <w:rsid w:val="00E3165C"/>
    <w:rsid w:val="00E40DC9"/>
    <w:rsid w:val="00E41B65"/>
    <w:rsid w:val="00E430C1"/>
    <w:rsid w:val="00E5289A"/>
    <w:rsid w:val="00E607ED"/>
    <w:rsid w:val="00E62E88"/>
    <w:rsid w:val="00E673CF"/>
    <w:rsid w:val="00E72C78"/>
    <w:rsid w:val="00E73077"/>
    <w:rsid w:val="00E875EE"/>
    <w:rsid w:val="00E95165"/>
    <w:rsid w:val="00E96C8C"/>
    <w:rsid w:val="00EA473E"/>
    <w:rsid w:val="00EA782A"/>
    <w:rsid w:val="00EB4B39"/>
    <w:rsid w:val="00ED5D60"/>
    <w:rsid w:val="00ED640D"/>
    <w:rsid w:val="00ED7B17"/>
    <w:rsid w:val="00EE029E"/>
    <w:rsid w:val="00EE5482"/>
    <w:rsid w:val="00EE7485"/>
    <w:rsid w:val="00EF2A83"/>
    <w:rsid w:val="00EF3901"/>
    <w:rsid w:val="00F06F1F"/>
    <w:rsid w:val="00F14318"/>
    <w:rsid w:val="00F22C85"/>
    <w:rsid w:val="00F3474E"/>
    <w:rsid w:val="00F35F6F"/>
    <w:rsid w:val="00F42FF5"/>
    <w:rsid w:val="00F45A0D"/>
    <w:rsid w:val="00F467F6"/>
    <w:rsid w:val="00F515F9"/>
    <w:rsid w:val="00F56E07"/>
    <w:rsid w:val="00F95949"/>
    <w:rsid w:val="00FC5431"/>
    <w:rsid w:val="00FD5D36"/>
    <w:rsid w:val="00FE12F8"/>
    <w:rsid w:val="00FE2A52"/>
    <w:rsid w:val="00FE2D28"/>
    <w:rsid w:val="00FE378B"/>
    <w:rsid w:val="00FE44FC"/>
    <w:rsid w:val="00FF256F"/>
    <w:rsid w:val="00FF389B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229AA3E7"/>
  <w15:docId w15:val="{81F9528C-E97A-4980-AEC9-30447FD5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AA4"/>
  </w:style>
  <w:style w:type="paragraph" w:styleId="Heading1">
    <w:name w:val="heading 1"/>
    <w:basedOn w:val="Normal"/>
    <w:next w:val="Normal"/>
    <w:qFormat/>
    <w:rsid w:val="00B60AA4"/>
    <w:pPr>
      <w:keepNext/>
      <w:outlineLvl w:val="0"/>
    </w:pPr>
    <w:rPr>
      <w:b/>
      <w:sz w:val="60"/>
    </w:rPr>
  </w:style>
  <w:style w:type="paragraph" w:styleId="Heading2">
    <w:name w:val="heading 2"/>
    <w:basedOn w:val="Normal"/>
    <w:next w:val="Normal"/>
    <w:qFormat/>
    <w:rsid w:val="00B60AA4"/>
    <w:pPr>
      <w:keepNext/>
      <w:ind w:left="864"/>
      <w:outlineLvl w:val="1"/>
    </w:pPr>
    <w:rPr>
      <w:b/>
      <w:smallCaps/>
      <w:sz w:val="70"/>
    </w:rPr>
  </w:style>
  <w:style w:type="paragraph" w:styleId="Heading3">
    <w:name w:val="heading 3"/>
    <w:basedOn w:val="Normal"/>
    <w:next w:val="Normal"/>
    <w:qFormat/>
    <w:rsid w:val="00B60AA4"/>
    <w:pPr>
      <w:keepNext/>
      <w:spacing w:after="58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0AA4"/>
    <w:rPr>
      <w:color w:val="0000FF"/>
      <w:u w:val="single"/>
    </w:rPr>
  </w:style>
  <w:style w:type="paragraph" w:styleId="BodyTextIndent">
    <w:name w:val="Body Text Indent"/>
    <w:basedOn w:val="Normal"/>
    <w:rsid w:val="00B60AA4"/>
    <w:pPr>
      <w:ind w:left="864"/>
    </w:pPr>
    <w:rPr>
      <w:sz w:val="24"/>
    </w:rPr>
  </w:style>
  <w:style w:type="paragraph" w:styleId="Footer">
    <w:name w:val="footer"/>
    <w:basedOn w:val="Normal"/>
    <w:link w:val="FooterChar"/>
    <w:uiPriority w:val="99"/>
    <w:rsid w:val="00B60A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0AA4"/>
  </w:style>
  <w:style w:type="paragraph" w:styleId="Header">
    <w:name w:val="header"/>
    <w:basedOn w:val="Normal"/>
    <w:link w:val="HeaderChar"/>
    <w:rsid w:val="00B60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5F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C1173"/>
  </w:style>
  <w:style w:type="paragraph" w:styleId="NormalWeb">
    <w:name w:val="Normal (Web)"/>
    <w:basedOn w:val="Normal"/>
    <w:uiPriority w:val="99"/>
    <w:unhideWhenUsed/>
    <w:rsid w:val="00C9659E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C172C6"/>
  </w:style>
  <w:style w:type="character" w:styleId="CommentReference">
    <w:name w:val="annotation reference"/>
    <w:basedOn w:val="DefaultParagraphFont"/>
    <w:rsid w:val="00C4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64FA"/>
  </w:style>
  <w:style w:type="character" w:customStyle="1" w:styleId="CommentTextChar">
    <w:name w:val="Comment Text Char"/>
    <w:basedOn w:val="DefaultParagraphFont"/>
    <w:link w:val="CommentText"/>
    <w:rsid w:val="00C464FA"/>
  </w:style>
  <w:style w:type="paragraph" w:styleId="CommentSubject">
    <w:name w:val="annotation subject"/>
    <w:basedOn w:val="CommentText"/>
    <w:next w:val="CommentText"/>
    <w:link w:val="CommentSubjectChar"/>
    <w:rsid w:val="00C4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4FA"/>
    <w:rPr>
      <w:b/>
      <w:bCs/>
    </w:rPr>
  </w:style>
  <w:style w:type="paragraph" w:styleId="ListParagraph">
    <w:name w:val="List Paragraph"/>
    <w:basedOn w:val="Normal"/>
    <w:uiPriority w:val="1"/>
    <w:qFormat/>
    <w:rsid w:val="00254649"/>
    <w:pPr>
      <w:ind w:left="720"/>
      <w:contextualSpacing/>
    </w:pPr>
  </w:style>
  <w:style w:type="paragraph" w:styleId="Revision">
    <w:name w:val="Revision"/>
    <w:hidden/>
    <w:uiPriority w:val="99"/>
    <w:semiHidden/>
    <w:rsid w:val="00A87569"/>
  </w:style>
  <w:style w:type="paragraph" w:styleId="PlainText">
    <w:name w:val="Plain Text"/>
    <w:basedOn w:val="Normal"/>
    <w:link w:val="PlainTextChar"/>
    <w:uiPriority w:val="99"/>
    <w:unhideWhenUsed/>
    <w:rsid w:val="00BE57BE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57BE"/>
    <w:rPr>
      <w:rFonts w:ascii="Calibri" w:eastAsiaTheme="minorHAnsi" w:hAnsi="Calibri" w:cs="Consolas"/>
      <w:sz w:val="22"/>
      <w:szCs w:val="21"/>
    </w:rPr>
  </w:style>
  <w:style w:type="paragraph" w:styleId="BodyText">
    <w:name w:val="Body Text"/>
    <w:basedOn w:val="Normal"/>
    <w:link w:val="BodyTextChar"/>
    <w:unhideWhenUsed/>
    <w:rsid w:val="00EE029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ersonalize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a03cc6f-dd9f-4f8f-a22b-a6ada83b1f42" xsi:nil="true"/>
    <lcf76f155ced4ddcb4097134ff3c332f xmlns="8abb83ac-9ede-4336-b906-43098fa6976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F7E53882F44DAAC752BC6A789EA0" ma:contentTypeVersion="19" ma:contentTypeDescription="Create a new document." ma:contentTypeScope="" ma:versionID="349d59a9021a22f5c83386098d4a57db">
  <xsd:schema xmlns:xsd="http://www.w3.org/2001/XMLSchema" xmlns:xs="http://www.w3.org/2001/XMLSchema" xmlns:p="http://schemas.microsoft.com/office/2006/metadata/properties" xmlns:ns1="http://schemas.microsoft.com/sharepoint/v3" xmlns:ns2="aa03cc6f-dd9f-4f8f-a22b-a6ada83b1f42" xmlns:ns3="8abb83ac-9ede-4336-b906-43098fa69765" targetNamespace="http://schemas.microsoft.com/office/2006/metadata/properties" ma:root="true" ma:fieldsID="f692017fb54b27775dbba2f4ef3ff3d5" ns1:_="" ns2:_="" ns3:_="">
    <xsd:import namespace="http://schemas.microsoft.com/sharepoint/v3"/>
    <xsd:import namespace="aa03cc6f-dd9f-4f8f-a22b-a6ada83b1f42"/>
    <xsd:import namespace="8abb83ac-9ede-4336-b906-43098fa69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cc6f-dd9f-4f8f-a22b-a6ada83b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3b5a478-486f-42d6-98b7-63885bfe2aa0}" ma:internalName="TaxCatchAll" ma:showField="CatchAllData" ma:web="aa03cc6f-dd9f-4f8f-a22b-a6ada83b1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3ac-9ede-4336-b906-43098fa6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a1ac851-dc5f-4a1c-961d-08a746d4b2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06054-6702-4949-85F5-016FAFAC2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ABF2A-D5A9-4E3C-844B-E86B5C1897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0EBA81-FFD3-4B60-B4AA-8525BE873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03cc6f-dd9f-4f8f-a22b-a6ada83b1f42"/>
    <ds:schemaRef ds:uri="8abb83ac-9ede-4336-b906-43098fa69765"/>
  </ds:schemaRefs>
</ds:datastoreItem>
</file>

<file path=customXml/itemProps4.xml><?xml version="1.0" encoding="utf-8"?>
<ds:datastoreItem xmlns:ds="http://schemas.openxmlformats.org/officeDocument/2006/customXml" ds:itemID="{32915271-3A8B-4BEC-8B43-FEF2CD1E0DC7}"/>
</file>

<file path=docProps/app.xml><?xml version="1.0" encoding="utf-8"?>
<Properties xmlns="http://schemas.openxmlformats.org/officeDocument/2006/extended-properties" xmlns:vt="http://schemas.openxmlformats.org/officeDocument/2006/docPropsVTypes">
  <Template>personalized letterhead</Template>
  <TotalTime>18</TotalTime>
  <Pages>2</Pages>
  <Words>375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EDITOR AGREEMENT</vt:lpstr>
    </vt:vector>
  </TitlesOfParts>
  <Company>Society of Actuaries</Company>
  <LinksUpToDate>false</LinksUpToDate>
  <CharactersWithSpaces>2551</CharactersWithSpaces>
  <SharedDoc>false</SharedDoc>
  <HLinks>
    <vt:vector size="12" baseType="variant"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http://www.scahq.org/</vt:lpwstr>
      </vt:variant>
      <vt:variant>
        <vt:lpwstr/>
      </vt:variant>
      <vt:variant>
        <vt:i4>7995463</vt:i4>
      </vt:variant>
      <vt:variant>
        <vt:i4>3</vt:i4>
      </vt:variant>
      <vt:variant>
        <vt:i4>0</vt:i4>
      </vt:variant>
      <vt:variant>
        <vt:i4>5</vt:i4>
      </vt:variant>
      <vt:variant>
        <vt:lpwstr>mailto:info@scahq.org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 AGREEMENT</dc:title>
  <dc:creator>Andrea King</dc:creator>
  <cp:lastModifiedBy>Mary Lunn</cp:lastModifiedBy>
  <cp:revision>12</cp:revision>
  <cp:lastPrinted>2017-01-10T15:42:00Z</cp:lastPrinted>
  <dcterms:created xsi:type="dcterms:W3CDTF">2019-08-14T21:23:00Z</dcterms:created>
  <dcterms:modified xsi:type="dcterms:W3CDTF">2023-11-03T18:35:00Z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0x0101004E43F7E53882F44DAAC752BC6A789EA0</vt:lpwstr>
  </property>
  <property fmtid="{D5CDD505-2E9C-101B-9397-08002B2CF9AE}" pid="3" name="MediaServiceImageTags">
    <vt:lpwstr/>
  </property>
</Properties>
</file>